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E2B2" w14:textId="6C52616E" w:rsidR="004617BA" w:rsidRDefault="004617B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914"/>
        <w:gridCol w:w="1810"/>
        <w:gridCol w:w="1451"/>
        <w:gridCol w:w="2835"/>
      </w:tblGrid>
      <w:tr w:rsidR="00850971" w:rsidRPr="001E3F20" w14:paraId="3779D91F" w14:textId="77777777" w:rsidTr="00850971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63329248" w:rsidR="00850971" w:rsidRPr="001E3F20" w:rsidRDefault="00850971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Q1</w:t>
            </w:r>
          </w:p>
        </w:tc>
        <w:tc>
          <w:tcPr>
            <w:tcW w:w="1810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0971" w:rsidRPr="001E3F20" w14:paraId="762E2338" w14:textId="77777777" w:rsidTr="00850971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850971" w:rsidRPr="001E3F20" w:rsidRDefault="00850971" w:rsidP="00EC391A">
            <w:pPr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71BE7792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St</w:t>
            </w:r>
            <w:r>
              <w:rPr>
                <w:rFonts w:eastAsia="標楷體" w:cs="Calibri"/>
                <w:b/>
                <w:color w:val="FFFFFF"/>
                <w:szCs w:val="24"/>
              </w:rPr>
              <w:t xml:space="preserve">udent 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ID</w:t>
            </w: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0971" w:rsidRPr="001E3F20" w14:paraId="385CA394" w14:textId="77777777" w:rsidTr="00850971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7FD6E3B1" w:rsidR="00850971" w:rsidRPr="001E3F20" w:rsidRDefault="00850971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20</w:t>
            </w:r>
          </w:p>
        </w:tc>
        <w:tc>
          <w:tcPr>
            <w:tcW w:w="1810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850971" w:rsidRPr="001E3F20" w:rsidRDefault="00850971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850971" w:rsidRPr="001E3F20" w:rsidRDefault="00850971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2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54A61098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02</w:t>
            </w:r>
            <w:r w:rsidR="00F07FA6">
              <w:rPr>
                <w:rFonts w:ascii="Arial" w:hAnsi="Arial" w:cs="Arial"/>
                <w:sz w:val="22"/>
              </w:rPr>
              <w:t>2 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51E5109A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F07FA6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F07FA6">
              <w:rPr>
                <w:rFonts w:ascii="Arial" w:hAnsi="Arial" w:cs="Arial"/>
                <w:sz w:val="22"/>
              </w:rPr>
              <w:t>20</w:t>
            </w:r>
            <w:r>
              <w:rPr>
                <w:rFonts w:ascii="Arial" w:hAnsi="Arial" w:cs="Arial"/>
                <w:sz w:val="22"/>
              </w:rPr>
              <w:t>:50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00"/>
      </w:tblGrid>
      <w:tr w:rsidR="00243FFF" w14:paraId="189918BC" w14:textId="77777777" w:rsidTr="003D4337">
        <w:trPr>
          <w:trHeight w:val="3672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3214"/>
              <w:gridCol w:w="7360"/>
            </w:tblGrid>
            <w:tr w:rsidR="00243FFF" w14:paraId="0B495627" w14:textId="77777777" w:rsidTr="003D4337">
              <w:tc>
                <w:tcPr>
                  <w:tcW w:w="3397" w:type="dxa"/>
                  <w:shd w:val="clear" w:color="auto" w:fill="auto"/>
                </w:tcPr>
                <w:p w14:paraId="79B22D11" w14:textId="546BB0E5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  <w:r w:rsidR="003D4337">
                    <w:t xml:space="preserve"> in Microsoft Word program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7545" w:type="dxa"/>
                  <w:shd w:val="clear" w:color="auto" w:fill="auto"/>
                </w:tcPr>
                <w:tbl>
                  <w:tblPr>
                    <w:tblStyle w:val="aa"/>
                    <w:tblW w:w="0" w:type="auto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58"/>
                    <w:gridCol w:w="2586"/>
                  </w:tblGrid>
                  <w:tr w:rsidR="003A47B6" w14:paraId="54309592" w14:textId="77777777" w:rsidTr="003D4337">
                    <w:tc>
                      <w:tcPr>
                        <w:tcW w:w="4726" w:type="dxa"/>
                      </w:tcPr>
                      <w:p w14:paraId="4E33A2A0" w14:textId="21E74428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color w:val="000000"/>
                            <w:szCs w:val="24"/>
                          </w:rPr>
                          <w:t>English version:</w:t>
                        </w:r>
                      </w:p>
                    </w:tc>
                    <w:tc>
                      <w:tcPr>
                        <w:tcW w:w="2002" w:type="dxa"/>
                      </w:tcPr>
                      <w:p w14:paraId="2DF2BC5A" w14:textId="5DDFBD28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Cs w:val="24"/>
                          </w:rPr>
                          <w:t>中文版</w:t>
                        </w:r>
                      </w:p>
                    </w:tc>
                  </w:tr>
                  <w:tr w:rsidR="003A47B6" w14:paraId="22743D33" w14:textId="77777777" w:rsidTr="003D4337">
                    <w:tc>
                      <w:tcPr>
                        <w:tcW w:w="4726" w:type="dxa"/>
                      </w:tcPr>
                      <w:p w14:paraId="66E6E9D0" w14:textId="396669A8" w:rsidR="003A47B6" w:rsidRDefault="00F07FA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object w:dxaOrig="2130" w:dyaOrig="1600" w14:anchorId="5437FC0C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12.55pt;height:84.75pt" o:ole="">
                              <v:imagedata r:id="rId6" o:title=""/>
                            </v:shape>
                            <o:OLEObject Type="Embed" ProgID="Paint.Picture" ShapeID="_x0000_i1025" DrawAspect="Content" ObjectID="_1716559013" r:id="rId7"/>
                          </w:object>
                        </w:r>
                      </w:p>
                    </w:tc>
                    <w:tc>
                      <w:tcPr>
                        <w:tcW w:w="2002" w:type="dxa"/>
                      </w:tcPr>
                      <w:p w14:paraId="43A4C05B" w14:textId="1BB8EDDE" w:rsidR="003A47B6" w:rsidRDefault="003A47B6" w:rsidP="00EC391A">
                        <w:pPr>
                          <w:jc w:val="center"/>
                          <w:rPr>
                            <w:color w:val="000000"/>
                            <w:szCs w:val="24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08A1BB1" wp14:editId="6D55180F">
                              <wp:extent cx="1499870" cy="1012825"/>
                              <wp:effectExtent l="0" t="0" r="5080" b="0"/>
                              <wp:docPr id="1" name="圖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99870" cy="1012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67ADA2BF" w14:textId="6263DD17" w:rsidR="00243FFF" w:rsidRDefault="00243FFF" w:rsidP="00EC391A">
                  <w:pPr>
                    <w:jc w:val="center"/>
                  </w:pP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2008"/>
              <w:gridCol w:w="8566"/>
            </w:tblGrid>
            <w:tr w:rsidR="00243FFF" w:rsidRPr="00E8737C" w14:paraId="5741E8F5" w14:textId="77777777" w:rsidTr="002D34C5">
              <w:tc>
                <w:tcPr>
                  <w:tcW w:w="2727" w:type="dxa"/>
                  <w:shd w:val="clear" w:color="auto" w:fill="FFFF00"/>
                </w:tcPr>
                <w:p w14:paraId="2E5F2D4E" w14:textId="2CFF1BB7" w:rsidR="00243FFF" w:rsidRDefault="002D34C5" w:rsidP="00243FFF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Cs w:val="24"/>
                    </w:rPr>
                    <w:t>File download</w:t>
                  </w:r>
                </w:p>
              </w:tc>
              <w:tc>
                <w:tcPr>
                  <w:tcW w:w="14029" w:type="dxa"/>
                  <w:shd w:val="clear" w:color="auto" w:fill="auto"/>
                </w:tcPr>
                <w:p w14:paraId="14B675FA" w14:textId="18B623F4" w:rsidR="003A47B6" w:rsidRPr="002D34C5" w:rsidRDefault="00004201" w:rsidP="003A47B6">
                  <w:pPr>
                    <w:rPr>
                      <w:szCs w:val="24"/>
                    </w:rPr>
                  </w:pPr>
                  <w:r w:rsidRPr="002D34C5">
                    <w:rPr>
                      <w:rFonts w:hint="eastAsia"/>
                      <w:szCs w:val="24"/>
                    </w:rPr>
                    <w:t>9876543210</w:t>
                  </w:r>
                  <w:r w:rsidRPr="002D34C5">
                    <w:rPr>
                      <w:rFonts w:hint="eastAsia"/>
                      <w:szCs w:val="24"/>
                    </w:rPr>
                    <w:t>陳小美</w:t>
                  </w:r>
                  <w:r w:rsidRPr="002D34C5">
                    <w:rPr>
                      <w:rFonts w:hint="eastAsia"/>
                      <w:szCs w:val="24"/>
                    </w:rPr>
                    <w:t>Q1.</w:t>
                  </w:r>
                  <w:proofErr w:type="gramStart"/>
                  <w:r w:rsidRPr="002D34C5">
                    <w:rPr>
                      <w:rFonts w:hint="eastAsia"/>
                      <w:szCs w:val="24"/>
                    </w:rPr>
                    <w:t>circ</w:t>
                  </w:r>
                  <w:r w:rsidR="00850971" w:rsidRPr="002D34C5">
                    <w:rPr>
                      <w:szCs w:val="24"/>
                    </w:rPr>
                    <w:t xml:space="preserve">, </w:t>
                  </w:r>
                  <w:r w:rsidR="002D34C5" w:rsidRPr="002D34C5">
                    <w:rPr>
                      <w:szCs w:val="24"/>
                    </w:rPr>
                    <w:t xml:space="preserve">  </w:t>
                  </w:r>
                  <w:proofErr w:type="gramEnd"/>
                  <w:r w:rsidR="002D34C5" w:rsidRPr="002D34C5">
                    <w:rPr>
                      <w:szCs w:val="24"/>
                    </w:rPr>
                    <w:t xml:space="preserve"> </w:t>
                  </w:r>
                  <w:proofErr w:type="spellStart"/>
                  <w:r w:rsidR="00850971" w:rsidRPr="002D34C5">
                    <w:rPr>
                      <w:szCs w:val="24"/>
                    </w:rPr>
                    <w:t>myLib</w:t>
                  </w:r>
                  <w:proofErr w:type="spellEnd"/>
                  <w:r w:rsidR="003D4337" w:rsidRPr="002D34C5">
                    <w:rPr>
                      <w:szCs w:val="24"/>
                    </w:rPr>
                    <w:t xml:space="preserve">, </w:t>
                  </w:r>
                  <w:r w:rsidR="002D34C5" w:rsidRPr="002D34C5">
                    <w:rPr>
                      <w:szCs w:val="24"/>
                    </w:rPr>
                    <w:t xml:space="preserve">   </w:t>
                  </w:r>
                  <w:r w:rsidR="003D4337" w:rsidRPr="002D34C5">
                    <w:rPr>
                      <w:szCs w:val="24"/>
                    </w:rPr>
                    <w:t>TP01.asm</w:t>
                  </w:r>
                </w:p>
                <w:p w14:paraId="6B415BE2" w14:textId="77777777" w:rsidR="00004201" w:rsidRPr="002D34C5" w:rsidRDefault="000731EF" w:rsidP="00004201">
                  <w:pPr>
                    <w:rPr>
                      <w:szCs w:val="24"/>
                    </w:rPr>
                  </w:pPr>
                  <w:r w:rsidRPr="002D34C5">
                    <w:rPr>
                      <w:szCs w:val="24"/>
                    </w:rPr>
                    <w:t>202</w:t>
                  </w:r>
                  <w:r w:rsidR="00F07FA6" w:rsidRPr="002D34C5">
                    <w:rPr>
                      <w:szCs w:val="24"/>
                    </w:rPr>
                    <w:t>2Spring</w:t>
                  </w:r>
                  <w:r w:rsidRPr="002D34C5">
                    <w:rPr>
                      <w:szCs w:val="24"/>
                    </w:rPr>
                    <w:t xml:space="preserve">-FinalExam </w:t>
                  </w:r>
                  <w:r w:rsidR="00850971" w:rsidRPr="002D34C5">
                    <w:rPr>
                      <w:szCs w:val="24"/>
                    </w:rPr>
                    <w:t>–</w:t>
                  </w:r>
                  <w:r w:rsidRPr="002D34C5">
                    <w:rPr>
                      <w:szCs w:val="24"/>
                    </w:rPr>
                    <w:t xml:space="preserve"> </w:t>
                  </w:r>
                  <w:r w:rsidR="00850971" w:rsidRPr="002D34C5">
                    <w:rPr>
                      <w:szCs w:val="24"/>
                    </w:rPr>
                    <w:t>Q1</w:t>
                  </w:r>
                  <w:r w:rsidRPr="002D34C5">
                    <w:rPr>
                      <w:szCs w:val="24"/>
                    </w:rPr>
                    <w:t>.docx</w:t>
                  </w:r>
                  <w:r w:rsidR="002D34C5" w:rsidRPr="002D34C5">
                    <w:rPr>
                      <w:szCs w:val="24"/>
                    </w:rPr>
                    <w:t xml:space="preserve"> </w:t>
                  </w:r>
                </w:p>
                <w:p w14:paraId="1459E20E" w14:textId="719DB878" w:rsidR="002D34C5" w:rsidRPr="002D34C5" w:rsidRDefault="002D34C5" w:rsidP="002D34C5">
                  <w:pPr>
                    <w:ind w:left="583" w:hangingChars="243" w:hanging="583"/>
                    <w:rPr>
                      <w:szCs w:val="24"/>
                    </w:rPr>
                  </w:pPr>
                  <w:r w:rsidRPr="002D34C5">
                    <w:rPr>
                      <w:rFonts w:hint="eastAsia"/>
                      <w:color w:val="00B0F0"/>
                      <w:szCs w:val="24"/>
                    </w:rPr>
                    <w:t>N</w:t>
                  </w:r>
                  <w:r w:rsidRPr="002D34C5">
                    <w:rPr>
                      <w:color w:val="00B0F0"/>
                      <w:szCs w:val="24"/>
                    </w:rPr>
                    <w:t xml:space="preserve">ote: The code ROM and </w:t>
                  </w:r>
                  <w:proofErr w:type="spellStart"/>
                  <w:r w:rsidRPr="002D34C5">
                    <w:rPr>
                      <w:color w:val="00B0F0"/>
                      <w:szCs w:val="24"/>
                    </w:rPr>
                    <w:t>instructionDecoding</w:t>
                  </w:r>
                  <w:proofErr w:type="spellEnd"/>
                  <w:r w:rsidRPr="002D34C5">
                    <w:rPr>
                      <w:color w:val="00B0F0"/>
                      <w:szCs w:val="24"/>
                    </w:rPr>
                    <w:t xml:space="preserve"> ROM in </w:t>
                  </w:r>
                  <w:r w:rsidRPr="002D34C5">
                    <w:rPr>
                      <w:rFonts w:hint="eastAsia"/>
                      <w:color w:val="00B0F0"/>
                      <w:szCs w:val="24"/>
                    </w:rPr>
                    <w:t>『</w:t>
                  </w:r>
                  <w:r w:rsidRPr="002D34C5">
                    <w:rPr>
                      <w:rFonts w:hint="eastAsia"/>
                      <w:color w:val="00B0F0"/>
                      <w:szCs w:val="24"/>
                    </w:rPr>
                    <w:t>9876543210</w:t>
                  </w:r>
                  <w:r w:rsidRPr="002D34C5">
                    <w:rPr>
                      <w:rFonts w:hint="eastAsia"/>
                      <w:color w:val="00B0F0"/>
                      <w:szCs w:val="24"/>
                    </w:rPr>
                    <w:t>陳小美</w:t>
                  </w:r>
                  <w:r w:rsidRPr="002D34C5">
                    <w:rPr>
                      <w:rFonts w:hint="eastAsia"/>
                      <w:color w:val="00B0F0"/>
                      <w:szCs w:val="24"/>
                    </w:rPr>
                    <w:t>Q1.circ</w:t>
                  </w:r>
                  <w:r w:rsidRPr="002D34C5">
                    <w:rPr>
                      <w:rFonts w:hint="eastAsia"/>
                      <w:color w:val="00B0F0"/>
                      <w:szCs w:val="24"/>
                    </w:rPr>
                    <w:t>』</w:t>
                  </w:r>
                  <w:r w:rsidRPr="002D34C5">
                    <w:rPr>
                      <w:color w:val="00B0F0"/>
                      <w:szCs w:val="24"/>
                    </w:rPr>
                    <w:t xml:space="preserve">are ready to run TP01.asm. The </w:t>
                  </w:r>
                  <w:proofErr w:type="spellStart"/>
                  <w:r w:rsidRPr="002D34C5">
                    <w:rPr>
                      <w:color w:val="00B0F0"/>
                      <w:szCs w:val="24"/>
                    </w:rPr>
                    <w:t>uPM</w:t>
                  </w:r>
                  <w:proofErr w:type="spellEnd"/>
                  <w:r w:rsidRPr="002D34C5">
                    <w:rPr>
                      <w:color w:val="00B0F0"/>
                      <w:szCs w:val="24"/>
                    </w:rPr>
                    <w:t xml:space="preserve"> is also ready, </w:t>
                  </w:r>
                  <w:r w:rsidRPr="002D34C5">
                    <w:rPr>
                      <w:color w:val="00B0F0"/>
                    </w:rPr>
                    <w:t xml:space="preserve">except that the microinstruction of </w:t>
                  </w:r>
                  <w:r w:rsidRPr="002D34C5">
                    <w:rPr>
                      <w:rFonts w:hint="eastAsia"/>
                      <w:color w:val="00B0F0"/>
                    </w:rPr>
                    <w:t>『</w:t>
                  </w:r>
                  <w:r w:rsidRPr="002D34C5">
                    <w:rPr>
                      <w:rFonts w:hint="eastAsia"/>
                      <w:color w:val="00B0F0"/>
                    </w:rPr>
                    <w:t>J</w:t>
                  </w:r>
                  <w:r w:rsidRPr="002D34C5">
                    <w:rPr>
                      <w:color w:val="00B0F0"/>
                    </w:rPr>
                    <w:t>Z  offset</w:t>
                  </w:r>
                  <w:r w:rsidRPr="002D34C5">
                    <w:rPr>
                      <w:rFonts w:hint="eastAsia"/>
                      <w:color w:val="00B0F0"/>
                    </w:rPr>
                    <w:t>』</w:t>
                  </w:r>
                  <w:r w:rsidRPr="002D34C5">
                    <w:rPr>
                      <w:rFonts w:hint="eastAsia"/>
                      <w:color w:val="00B0F0"/>
                    </w:rPr>
                    <w:t>n</w:t>
                  </w:r>
                  <w:r w:rsidRPr="002D34C5">
                    <w:rPr>
                      <w:color w:val="00B0F0"/>
                    </w:rPr>
                    <w:t>eeds to be filled by you</w:t>
                  </w:r>
                  <w:r w:rsidRPr="002D34C5">
                    <w:rPr>
                      <w:rFonts w:hint="eastAsia"/>
                      <w:color w:val="00B0F0"/>
                    </w:rPr>
                    <w:t>.</w:t>
                  </w:r>
                </w:p>
              </w:tc>
            </w:tr>
            <w:tr w:rsidR="00243FFF" w14:paraId="38D142E7" w14:textId="77777777" w:rsidTr="002D34C5">
              <w:tc>
                <w:tcPr>
                  <w:tcW w:w="2727" w:type="dxa"/>
                  <w:shd w:val="clear" w:color="auto" w:fill="FFFF00"/>
                </w:tcPr>
                <w:p w14:paraId="1692EFD9" w14:textId="45166394" w:rsidR="00243FFF" w:rsidRDefault="00243FFF" w:rsidP="00243FFF">
                  <w:pPr>
                    <w:jc w:val="center"/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4029" w:type="dxa"/>
                  <w:shd w:val="clear" w:color="auto" w:fill="auto"/>
                </w:tcPr>
                <w:p w14:paraId="1E082071" w14:textId="38D3B46B" w:rsidR="00243FFF" w:rsidRDefault="003D4337" w:rsidP="00825472">
                  <w:r>
                    <w:rPr>
                      <w:rFonts w:hint="eastAsia"/>
                    </w:rPr>
                    <w:t>F</w:t>
                  </w:r>
                  <w:r>
                    <w:t>ill in the answer sheet</w:t>
                  </w:r>
                  <w:r w:rsidR="002D34C5">
                    <w:t xml:space="preserve"> online.</w:t>
                  </w:r>
                </w:p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74A3B8D7" w14:textId="3DC5D9B8" w:rsidR="00A9076A" w:rsidRDefault="003049F0" w:rsidP="00A9076A">
      <w:r>
        <w:t xml:space="preserve">   </w:t>
      </w:r>
    </w:p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0793"/>
      </w:tblGrid>
      <w:tr w:rsidR="00A9076A" w14:paraId="68C1407B" w14:textId="77777777" w:rsidTr="000C78ED">
        <w:tc>
          <w:tcPr>
            <w:tcW w:w="17575" w:type="dxa"/>
          </w:tcPr>
          <w:p w14:paraId="47F6F928" w14:textId="0D316ACC" w:rsidR="00A9076A" w:rsidRDefault="00A9076A" w:rsidP="00A9076A"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Q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1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.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 xml:space="preserve"> (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20%)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 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Microinstruction design for 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『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J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Z  offset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>』</w:t>
            </w:r>
          </w:p>
        </w:tc>
      </w:tr>
    </w:tbl>
    <w:p w14:paraId="5CD663BD" w14:textId="0205245B" w:rsidR="00E737A4" w:rsidRDefault="00E737A4" w:rsidP="00A9076A">
      <w:r>
        <w:rPr>
          <w:rFonts w:hint="eastAsia"/>
        </w:rPr>
        <w:t>T</w:t>
      </w:r>
      <w:r>
        <w:t xml:space="preserve">he file </w:t>
      </w:r>
      <w:r>
        <w:rPr>
          <w:rFonts w:hint="eastAsia"/>
        </w:rPr>
        <w:t>『</w:t>
      </w:r>
      <w:r w:rsidR="00DB078D" w:rsidRPr="00E01C5B">
        <w:rPr>
          <w:rFonts w:hint="eastAsia"/>
          <w:b/>
          <w:u w:val="single"/>
        </w:rPr>
        <w:t xml:space="preserve">9876543210 </w:t>
      </w:r>
      <w:r w:rsidR="00DB078D" w:rsidRPr="00E01C5B">
        <w:rPr>
          <w:rFonts w:hint="eastAsia"/>
          <w:b/>
          <w:u w:val="single"/>
        </w:rPr>
        <w:t>陳小美</w:t>
      </w:r>
      <w:r w:rsidR="00DB078D" w:rsidRPr="00E01C5B">
        <w:rPr>
          <w:rFonts w:hint="eastAsia"/>
          <w:b/>
          <w:u w:val="single"/>
        </w:rPr>
        <w:t xml:space="preserve"> Q1</w:t>
      </w:r>
      <w:r w:rsidRPr="00E01C5B">
        <w:rPr>
          <w:b/>
          <w:u w:val="single"/>
        </w:rPr>
        <w:t>.circ</w:t>
      </w:r>
      <w:r>
        <w:rPr>
          <w:rFonts w:hint="eastAsia"/>
        </w:rPr>
        <w:t>』</w:t>
      </w:r>
      <w:r>
        <w:rPr>
          <w:rFonts w:hint="eastAsia"/>
        </w:rPr>
        <w:t>i</w:t>
      </w:r>
      <w:r>
        <w:t>s the final design of the CPU Design part of our EE3046 course.</w:t>
      </w:r>
    </w:p>
    <w:p w14:paraId="58D39D6D" w14:textId="73247DE6" w:rsidR="00A9076A" w:rsidRDefault="00A9076A" w:rsidP="00A9076A">
      <w:r>
        <w:rPr>
          <w:rFonts w:hint="eastAsia"/>
        </w:rPr>
        <w:t>P</w:t>
      </w:r>
      <w:r>
        <w:t xml:space="preserve">lease design the microinstruction for </w:t>
      </w:r>
      <w:r>
        <w:rPr>
          <w:rFonts w:hint="eastAsia"/>
        </w:rPr>
        <w:t>『</w:t>
      </w:r>
      <w:r>
        <w:t>JZ  offset</w:t>
      </w:r>
      <w:r>
        <w:rPr>
          <w:rFonts w:hint="eastAsia"/>
        </w:rPr>
        <w:t>』</w:t>
      </w:r>
      <w:r w:rsidR="00E737A4">
        <w:rPr>
          <w:rFonts w:hint="eastAsia"/>
        </w:rPr>
        <w:t xml:space="preserve"> </w:t>
      </w:r>
      <w:r w:rsidR="00E737A4">
        <w:t>to be run in this circuit</w:t>
      </w:r>
      <w:r>
        <w:rPr>
          <w:rFonts w:hint="eastAsia"/>
        </w:rPr>
        <w:t>。</w:t>
      </w:r>
      <w:r>
        <w:t>.</w:t>
      </w:r>
    </w:p>
    <w:tbl>
      <w:tblPr>
        <w:tblStyle w:val="aa"/>
        <w:tblW w:w="17585" w:type="dxa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224"/>
        <w:gridCol w:w="226"/>
        <w:gridCol w:w="401"/>
        <w:gridCol w:w="336"/>
        <w:gridCol w:w="776"/>
        <w:gridCol w:w="250"/>
        <w:gridCol w:w="236"/>
        <w:gridCol w:w="242"/>
        <w:gridCol w:w="231"/>
        <w:gridCol w:w="231"/>
        <w:gridCol w:w="260"/>
        <w:gridCol w:w="766"/>
        <w:gridCol w:w="246"/>
        <w:gridCol w:w="238"/>
        <w:gridCol w:w="260"/>
        <w:gridCol w:w="242"/>
        <w:gridCol w:w="285"/>
        <w:gridCol w:w="497"/>
        <w:gridCol w:w="439"/>
        <w:gridCol w:w="24"/>
        <w:gridCol w:w="464"/>
        <w:gridCol w:w="235"/>
        <w:gridCol w:w="241"/>
        <w:gridCol w:w="249"/>
        <w:gridCol w:w="249"/>
        <w:gridCol w:w="231"/>
        <w:gridCol w:w="231"/>
        <w:gridCol w:w="231"/>
        <w:gridCol w:w="257"/>
        <w:gridCol w:w="226"/>
        <w:gridCol w:w="236"/>
        <w:gridCol w:w="624"/>
        <w:gridCol w:w="633"/>
        <w:gridCol w:w="1223"/>
        <w:gridCol w:w="1327"/>
        <w:gridCol w:w="1499"/>
        <w:gridCol w:w="676"/>
        <w:gridCol w:w="691"/>
        <w:gridCol w:w="823"/>
      </w:tblGrid>
      <w:tr w:rsidR="00E737A4" w14:paraId="35043EF1" w14:textId="77777777" w:rsidTr="00E737A4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25700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no. (Hex)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066D4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1F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A5A5F6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1E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CAB21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1D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DE5E2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1C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8E13A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1B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5248B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C7C45B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4CB6C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BCCB73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D5ACC2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16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5147DF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F1519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14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926D1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13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2E563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12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C90E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BD981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40546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0F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3F58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0E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A08FC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0D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6251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0C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B529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0B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C9C6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0A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8FA4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09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50D5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08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D572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07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F36A1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06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8B85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05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164E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04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DEC6F85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27F4292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7299B42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235D9A3" w14:textId="77777777" w:rsidR="00A9076A" w:rsidRDefault="00A9076A" w:rsidP="00A9076A">
            <w:pPr>
              <w:snapToGrid w:val="0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37ED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CD66A6" w14:textId="77777777" w:rsidR="00A9076A" w:rsidRDefault="00A9076A" w:rsidP="00A9076A">
            <w:pPr>
              <w:snapToGrid w:val="0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E7C932" w14:textId="77777777" w:rsidR="00A9076A" w:rsidRDefault="00A9076A" w:rsidP="00A9076A">
            <w:pPr>
              <w:snapToGrid w:val="0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E434D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8CD66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C6F3E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A9076A" w14:paraId="60BE7D27" w14:textId="77777777" w:rsidTr="00E737A4">
        <w:trPr>
          <w:trHeight w:val="264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F7DD7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8D3A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C81A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8C13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opcode </w:t>
            </w:r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C8DB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Flag value for disabling offset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4A28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PC in (=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instru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. Length)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B1B96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of flag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EE127A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4782A7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6BFA36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D6A4" w14:textId="77777777" w:rsidR="00A9076A" w:rsidRDefault="00A9076A" w:rsidP="00A9076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B91013" w14:textId="77777777" w:rsidR="00A9076A" w:rsidRDefault="00A9076A" w:rsidP="00A9076A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A48BF" w14:textId="77777777" w:rsidR="00A9076A" w:rsidRDefault="00A9076A" w:rsidP="00A9076A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B5A8CC" w14:textId="77777777" w:rsidR="00A9076A" w:rsidRDefault="00A9076A" w:rsidP="00A9076A">
            <w:pPr>
              <w:snapToGrid w:val="0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69AF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34AB" w14:textId="77777777" w:rsidR="00A9076A" w:rsidRDefault="00A9076A" w:rsidP="00A9076A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952A6" w14:textId="77777777" w:rsidR="00A9076A" w:rsidRDefault="00A9076A" w:rsidP="00A9076A">
            <w:pPr>
              <w:snapToGrid w:val="0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6B92" w14:textId="77777777" w:rsidR="00A9076A" w:rsidRDefault="00A9076A" w:rsidP="00A9076A">
            <w:pPr>
              <w:snapToGrid w:val="0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88F7B88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6382F2C9" w14:textId="77777777" w:rsidR="00A9076A" w:rsidRDefault="00A9076A" w:rsidP="00A9076A">
            <w:pPr>
              <w:snapToGrid w:val="0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1A8F5D1" w14:textId="77777777" w:rsidR="00A9076A" w:rsidRPr="00197556" w:rsidRDefault="00A9076A" w:rsidP="00A9076A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of Cy update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9EB22E0" w14:textId="77777777" w:rsidR="00A9076A" w:rsidRPr="00197556" w:rsidRDefault="00A9076A" w:rsidP="00A9076A">
            <w:pPr>
              <w:snapToGrid w:val="0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_  Acc</w:t>
            </w:r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update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BDF3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CD3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14:paraId="14F0E0AB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AA0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D6D0" w14:textId="77777777" w:rsidR="00A9076A" w:rsidRDefault="00A9076A" w:rsidP="00A9076A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9325" w14:textId="77777777" w:rsidR="00A9076A" w:rsidRDefault="00A9076A" w:rsidP="00A9076A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3EFBEB60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A228" w14:textId="77777777" w:rsidR="00A9076A" w:rsidRDefault="00A9076A" w:rsidP="00A9076A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14:paraId="4536C208" w14:textId="77777777" w:rsidR="00A9076A" w:rsidRDefault="00A9076A" w:rsidP="00A9076A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</w:tr>
      <w:tr w:rsidR="00E737A4" w14:paraId="0B0E60AE" w14:textId="77777777" w:rsidTr="00E737A4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2F9E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369D6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FFB60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7A67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83E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2D00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1FCE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14A0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2275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9E4D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A18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87D0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080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1F9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2523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2AEB8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59E3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6D0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CA9D7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54DB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00E6F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66A1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1212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DFF74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C07C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E297D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9572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2C2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DAF3F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E290C1C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7C24A56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3AABFF9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893A1AC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4B2E" w14:textId="77777777" w:rsidR="00A9076A" w:rsidRDefault="00A9076A" w:rsidP="00A9076A">
            <w:pPr>
              <w:snapToGrid w:val="0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FBC1" w14:textId="77777777" w:rsidR="00A9076A" w:rsidRDefault="00A9076A" w:rsidP="00A9076A">
            <w:pPr>
              <w:snapToGrid w:val="0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DEFF" w14:textId="77777777" w:rsidR="00A9076A" w:rsidRDefault="00A9076A" w:rsidP="00A9076A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CC34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D291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8D3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E737A4" w14:paraId="1B326374" w14:textId="77777777" w:rsidTr="00E737A4">
        <w:trPr>
          <w:trHeight w:val="48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A783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1E30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4E9DC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6F45" w14:textId="77777777" w:rsidR="00A9076A" w:rsidRPr="00980E7F" w:rsidRDefault="00A9076A" w:rsidP="00A9076A">
            <w:pPr>
              <w:snapToGrid w:val="0"/>
              <w:rPr>
                <w:sz w:val="22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7571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65E9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9121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97FF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F8F7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FE1B6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F5FC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898E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F197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0201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6932B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91F2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B9AB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6BD46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EC57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8B23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AD22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ECF15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61C0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1C5CF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E85D7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7BD3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04A6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3A95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3DA5" w14:textId="77777777" w:rsidR="00A9076A" w:rsidRPr="00980E7F" w:rsidRDefault="00A9076A" w:rsidP="00A9076A">
            <w:pPr>
              <w:snapToGrid w:val="0"/>
              <w:rPr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035CC2C7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8A90BFC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283D8529" w14:textId="77777777" w:rsidR="00A9076A" w:rsidRPr="00980E7F" w:rsidRDefault="00A9076A" w:rsidP="00A9076A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5B2A3BBA" w14:textId="77777777" w:rsidR="00A9076A" w:rsidRPr="00980E7F" w:rsidRDefault="00A9076A" w:rsidP="00A9076A">
            <w:pPr>
              <w:snapToGrid w:val="0"/>
              <w:jc w:val="center"/>
              <w:rPr>
                <w:b/>
                <w:sz w:val="20"/>
                <w:szCs w:val="20"/>
                <w:highlight w:val="cyan"/>
              </w:rPr>
            </w:pPr>
            <w:r w:rsidRPr="00980E7F">
              <w:rPr>
                <w:rFonts w:hint="eastAsia"/>
                <w:color w:val="FF0000"/>
                <w:sz w:val="22"/>
                <w:szCs w:val="20"/>
                <w:highlight w:val="cyan"/>
              </w:rPr>
              <w:t>？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2337F" w14:textId="0178A90B" w:rsidR="00A9076A" w:rsidRDefault="00E737A4" w:rsidP="00E737A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????????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82AD" w14:textId="77777777" w:rsidR="00A9076A" w:rsidRDefault="00A9076A" w:rsidP="00A9076A">
            <w:pPr>
              <w:snapToGrid w:val="0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FF0000"/>
                <w:sz w:val="20"/>
                <w:szCs w:val="20"/>
              </w:rPr>
              <w:t>JZ offset</w:t>
            </w:r>
          </w:p>
          <w:p w14:paraId="43A80449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B67" w14:textId="77777777" w:rsidR="00A9076A" w:rsidRDefault="00A9076A" w:rsidP="00A9076A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01100000</w:t>
            </w: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offset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E1D1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C8C5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1019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</w:tr>
      <w:tr w:rsidR="00A9076A" w14:paraId="2FAB49EB" w14:textId="77777777" w:rsidTr="00A9076A">
        <w:trPr>
          <w:trHeight w:val="260"/>
        </w:trPr>
        <w:tc>
          <w:tcPr>
            <w:tcW w:w="1758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87AA" w14:textId="77777777" w:rsidR="00A9076A" w:rsidRDefault="00A9076A" w:rsidP="00A9076A">
            <w:pPr>
              <w:snapToGrid w:val="0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 w:hint="eastAsia"/>
                <w:color w:val="333333"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lease enter your answer to the following places.</w:t>
            </w:r>
          </w:p>
        </w:tc>
      </w:tr>
      <w:tr w:rsidR="00A9076A" w14:paraId="6B58D259" w14:textId="77777777" w:rsidTr="00E737A4">
        <w:trPr>
          <w:trHeight w:val="27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88F2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59E2D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224A0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3E6C4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C278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96A8E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9B842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7A65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33EF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16FD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07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C679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3CFCC46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7BBC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683C120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4BCB1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7CADD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E3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3DCD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5C02F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3D4A9554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714F9194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490C158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D5B"/>
          </w:tcPr>
          <w:p w14:paraId="10561A13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2FADB" w14:textId="77777777" w:rsidR="00A9076A" w:rsidRDefault="00A9076A" w:rsidP="00A907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86FE" w14:textId="77777777" w:rsidR="00A9076A" w:rsidRDefault="00A9076A" w:rsidP="00A9076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732B" w14:textId="77777777" w:rsidR="00A9076A" w:rsidRDefault="00A9076A" w:rsidP="00A9076A">
            <w:pPr>
              <w:snapToGrid w:val="0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41F6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78A0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4813" w14:textId="77777777" w:rsidR="00A9076A" w:rsidRDefault="00A9076A" w:rsidP="00A9076A">
            <w:pPr>
              <w:snapToGrid w:val="0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</w:tbl>
    <w:p w14:paraId="498A8B2E" w14:textId="12F15302" w:rsidR="00A9076A" w:rsidRDefault="00A9076A" w:rsidP="00A9076A"/>
    <w:p w14:paraId="1C7F5361" w14:textId="1E4E0AFF" w:rsidR="005F4C94" w:rsidRPr="005F4C94" w:rsidRDefault="005F4C94" w:rsidP="005F4C94">
      <w:pPr>
        <w:rPr>
          <w:b/>
          <w:sz w:val="28"/>
          <w:szCs w:val="28"/>
        </w:rPr>
      </w:pPr>
      <w:r w:rsidRPr="005F4C94">
        <w:rPr>
          <w:rFonts w:hint="eastAsia"/>
          <w:b/>
          <w:sz w:val="28"/>
          <w:szCs w:val="28"/>
        </w:rPr>
        <w:t>T</w:t>
      </w:r>
      <w:r w:rsidRPr="005F4C94">
        <w:rPr>
          <w:b/>
          <w:sz w:val="28"/>
          <w:szCs w:val="28"/>
        </w:rPr>
        <w:t>est program</w:t>
      </w:r>
      <w:r w:rsidRPr="005F4C94">
        <w:rPr>
          <w:rFonts w:hint="eastAsia"/>
          <w:b/>
          <w:sz w:val="28"/>
          <w:szCs w:val="28"/>
        </w:rPr>
        <w:t>：</w:t>
      </w:r>
    </w:p>
    <w:p w14:paraId="5BAE8235" w14:textId="77777777" w:rsidR="005F4C94" w:rsidRDefault="005F4C94" w:rsidP="005F4C94">
      <w:r>
        <w:rPr>
          <w:rFonts w:hint="eastAsia"/>
        </w:rPr>
        <w:t>Y</w:t>
      </w:r>
      <w:r>
        <w:t>ou can verify the functionality of the microinstruction that you have designed by running the test program TP01.asm in “</w:t>
      </w:r>
      <w:r w:rsidRPr="00103085">
        <w:rPr>
          <w:rFonts w:hint="eastAsia"/>
        </w:rPr>
        <w:t>987654321</w:t>
      </w:r>
      <w:r>
        <w:t>0</w:t>
      </w:r>
      <w:r w:rsidRPr="00103085">
        <w:rPr>
          <w:rFonts w:hint="eastAsia"/>
        </w:rPr>
        <w:t>陳小美</w:t>
      </w:r>
      <w:r w:rsidRPr="00103085">
        <w:rPr>
          <w:rFonts w:hint="eastAsia"/>
        </w:rPr>
        <w:t>Q</w:t>
      </w:r>
      <w:r>
        <w:t>1</w:t>
      </w:r>
      <w:r w:rsidRPr="00103085">
        <w:rPr>
          <w:rFonts w:hint="eastAsia"/>
        </w:rPr>
        <w:t>.circ</w:t>
      </w:r>
      <w:r>
        <w:t xml:space="preserve">”. </w:t>
      </w:r>
    </w:p>
    <w:p w14:paraId="50C62084" w14:textId="77777777" w:rsidR="005F4C94" w:rsidRDefault="005F4C94" w:rsidP="005F4C94">
      <w:r>
        <w:t xml:space="preserve">The ROMs in this circuit are filled with necessary data except the microinstruction of </w:t>
      </w:r>
      <w:r>
        <w:rPr>
          <w:rFonts w:hint="eastAsia"/>
        </w:rPr>
        <w:t>『</w:t>
      </w:r>
      <w:r>
        <w:rPr>
          <w:rFonts w:hint="eastAsia"/>
        </w:rPr>
        <w:t>J</w:t>
      </w:r>
      <w:r>
        <w:t>Z  offset</w:t>
      </w:r>
      <w:r>
        <w:rPr>
          <w:rFonts w:hint="eastAsia"/>
        </w:rPr>
        <w:t>』</w:t>
      </w:r>
      <w:r>
        <w:rPr>
          <w:rFonts w:hint="eastAsia"/>
        </w:rPr>
        <w:t>.</w:t>
      </w:r>
      <w:r>
        <w:t xml:space="preserve"> So, you </w:t>
      </w:r>
      <w:proofErr w:type="gramStart"/>
      <w:r>
        <w:t>have to</w:t>
      </w:r>
      <w:proofErr w:type="gramEnd"/>
      <w:r>
        <w:t xml:space="preserve"> fill in it to </w:t>
      </w:r>
      <w:r>
        <w:sym w:font="Symbol" w:char="F06D"/>
      </w:r>
      <w:r>
        <w:t>PM at 48H.</w:t>
      </w:r>
    </w:p>
    <w:p w14:paraId="4F0A4027" w14:textId="574BFC7F" w:rsidR="005F4C94" w:rsidRPr="005F4C94" w:rsidRDefault="005F4C94" w:rsidP="00A9076A"/>
    <w:p w14:paraId="1922764C" w14:textId="5A20F323" w:rsidR="005F4C94" w:rsidRDefault="005F4C94" w:rsidP="00A9076A"/>
    <w:p w14:paraId="0DB66940" w14:textId="77777777" w:rsidR="005F4C94" w:rsidRDefault="005F4C94" w:rsidP="00A9076A">
      <w:bookmarkStart w:id="0" w:name="_GoBack"/>
      <w:bookmarkEnd w:id="0"/>
    </w:p>
    <w:sectPr w:rsidR="005F4C94" w:rsidSect="000134D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C1F16" w14:textId="77777777" w:rsidR="009A0D56" w:rsidRDefault="009A0D56" w:rsidP="005C06BC">
      <w:r>
        <w:separator/>
      </w:r>
    </w:p>
  </w:endnote>
  <w:endnote w:type="continuationSeparator" w:id="0">
    <w:p w14:paraId="7BE3BF19" w14:textId="77777777" w:rsidR="009A0D56" w:rsidRDefault="009A0D56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C3514" w14:textId="77777777" w:rsidR="009A0D56" w:rsidRDefault="009A0D56" w:rsidP="005C06BC">
      <w:r>
        <w:separator/>
      </w:r>
    </w:p>
  </w:footnote>
  <w:footnote w:type="continuationSeparator" w:id="0">
    <w:p w14:paraId="3623F55C" w14:textId="77777777" w:rsidR="009A0D56" w:rsidRDefault="009A0D56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04201"/>
    <w:rsid w:val="00010B89"/>
    <w:rsid w:val="000134D4"/>
    <w:rsid w:val="0002423B"/>
    <w:rsid w:val="00025A98"/>
    <w:rsid w:val="00044D21"/>
    <w:rsid w:val="000731EF"/>
    <w:rsid w:val="000C78ED"/>
    <w:rsid w:val="000F346D"/>
    <w:rsid w:val="001316F5"/>
    <w:rsid w:val="00140813"/>
    <w:rsid w:val="001A31B4"/>
    <w:rsid w:val="001A3B49"/>
    <w:rsid w:val="001C0B8F"/>
    <w:rsid w:val="00216D42"/>
    <w:rsid w:val="00240E2B"/>
    <w:rsid w:val="00243FFF"/>
    <w:rsid w:val="0025727A"/>
    <w:rsid w:val="0027115E"/>
    <w:rsid w:val="002A4293"/>
    <w:rsid w:val="002C0083"/>
    <w:rsid w:val="002D34C5"/>
    <w:rsid w:val="002D4F17"/>
    <w:rsid w:val="002F0446"/>
    <w:rsid w:val="00303140"/>
    <w:rsid w:val="003049F0"/>
    <w:rsid w:val="00306CC2"/>
    <w:rsid w:val="003536D7"/>
    <w:rsid w:val="00357D85"/>
    <w:rsid w:val="003844C9"/>
    <w:rsid w:val="003A2ECF"/>
    <w:rsid w:val="003A47B6"/>
    <w:rsid w:val="003B652B"/>
    <w:rsid w:val="003D2A96"/>
    <w:rsid w:val="003D4337"/>
    <w:rsid w:val="00445B7C"/>
    <w:rsid w:val="004617BA"/>
    <w:rsid w:val="00462FE8"/>
    <w:rsid w:val="004801B1"/>
    <w:rsid w:val="004C6558"/>
    <w:rsid w:val="004D046C"/>
    <w:rsid w:val="004F4A43"/>
    <w:rsid w:val="00507C0F"/>
    <w:rsid w:val="00526D5D"/>
    <w:rsid w:val="00540404"/>
    <w:rsid w:val="00552186"/>
    <w:rsid w:val="00573AA9"/>
    <w:rsid w:val="00582280"/>
    <w:rsid w:val="005869C0"/>
    <w:rsid w:val="00595FDB"/>
    <w:rsid w:val="005B5FE4"/>
    <w:rsid w:val="005C06BC"/>
    <w:rsid w:val="005F08B8"/>
    <w:rsid w:val="005F4C94"/>
    <w:rsid w:val="00640C90"/>
    <w:rsid w:val="00671168"/>
    <w:rsid w:val="006A16FD"/>
    <w:rsid w:val="006A6B22"/>
    <w:rsid w:val="006D50C1"/>
    <w:rsid w:val="006E43EC"/>
    <w:rsid w:val="00700EF9"/>
    <w:rsid w:val="007211DC"/>
    <w:rsid w:val="007408E9"/>
    <w:rsid w:val="0076372B"/>
    <w:rsid w:val="00775D1E"/>
    <w:rsid w:val="007C5A67"/>
    <w:rsid w:val="007E03B7"/>
    <w:rsid w:val="007F4E4B"/>
    <w:rsid w:val="00800762"/>
    <w:rsid w:val="0081355B"/>
    <w:rsid w:val="00822B05"/>
    <w:rsid w:val="00825472"/>
    <w:rsid w:val="00830973"/>
    <w:rsid w:val="00837D2C"/>
    <w:rsid w:val="00850971"/>
    <w:rsid w:val="0086119B"/>
    <w:rsid w:val="008B4182"/>
    <w:rsid w:val="008C34BD"/>
    <w:rsid w:val="008D4BEE"/>
    <w:rsid w:val="008E671D"/>
    <w:rsid w:val="008F60D8"/>
    <w:rsid w:val="00933E40"/>
    <w:rsid w:val="00935727"/>
    <w:rsid w:val="009426EC"/>
    <w:rsid w:val="009601C7"/>
    <w:rsid w:val="0096120E"/>
    <w:rsid w:val="00973899"/>
    <w:rsid w:val="00975506"/>
    <w:rsid w:val="00997F96"/>
    <w:rsid w:val="009A0D56"/>
    <w:rsid w:val="009B1CED"/>
    <w:rsid w:val="009F0C4A"/>
    <w:rsid w:val="009F29DE"/>
    <w:rsid w:val="009F448B"/>
    <w:rsid w:val="00A11D02"/>
    <w:rsid w:val="00A21112"/>
    <w:rsid w:val="00A27F5A"/>
    <w:rsid w:val="00A3222B"/>
    <w:rsid w:val="00A35E8F"/>
    <w:rsid w:val="00A42666"/>
    <w:rsid w:val="00A428FD"/>
    <w:rsid w:val="00A55F1C"/>
    <w:rsid w:val="00A7603E"/>
    <w:rsid w:val="00A9076A"/>
    <w:rsid w:val="00AB714A"/>
    <w:rsid w:val="00AC776A"/>
    <w:rsid w:val="00B045C2"/>
    <w:rsid w:val="00B26286"/>
    <w:rsid w:val="00B31661"/>
    <w:rsid w:val="00B42C9F"/>
    <w:rsid w:val="00B73A27"/>
    <w:rsid w:val="00BC089B"/>
    <w:rsid w:val="00C30119"/>
    <w:rsid w:val="00C4052D"/>
    <w:rsid w:val="00C52EF6"/>
    <w:rsid w:val="00C600F4"/>
    <w:rsid w:val="00C963DE"/>
    <w:rsid w:val="00CD7C8A"/>
    <w:rsid w:val="00D02CE1"/>
    <w:rsid w:val="00D0594A"/>
    <w:rsid w:val="00D159E2"/>
    <w:rsid w:val="00D23F5F"/>
    <w:rsid w:val="00D8593A"/>
    <w:rsid w:val="00D90530"/>
    <w:rsid w:val="00DA744A"/>
    <w:rsid w:val="00DB078D"/>
    <w:rsid w:val="00DC160A"/>
    <w:rsid w:val="00DC6E43"/>
    <w:rsid w:val="00DD5730"/>
    <w:rsid w:val="00DD7E4E"/>
    <w:rsid w:val="00DE02BC"/>
    <w:rsid w:val="00DF25DB"/>
    <w:rsid w:val="00DF75D8"/>
    <w:rsid w:val="00E01C5B"/>
    <w:rsid w:val="00E02D1B"/>
    <w:rsid w:val="00E14151"/>
    <w:rsid w:val="00E35CD8"/>
    <w:rsid w:val="00E44D02"/>
    <w:rsid w:val="00E737A4"/>
    <w:rsid w:val="00E92F1A"/>
    <w:rsid w:val="00EC391A"/>
    <w:rsid w:val="00EF18AF"/>
    <w:rsid w:val="00F04779"/>
    <w:rsid w:val="00F07FA6"/>
    <w:rsid w:val="00F13040"/>
    <w:rsid w:val="00F17552"/>
    <w:rsid w:val="00F23DC2"/>
    <w:rsid w:val="00F42089"/>
    <w:rsid w:val="00F66521"/>
    <w:rsid w:val="00FA3639"/>
    <w:rsid w:val="00FA3CF2"/>
    <w:rsid w:val="00FC2E24"/>
    <w:rsid w:val="00FD0D14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76A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4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a"/>
    <w:rsid w:val="00A55F1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6">
    <w:name w:val="頁首 字元"/>
    <w:basedOn w:val="a0"/>
    <w:link w:val="10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">
    <w:name w:val="頁首 字元1"/>
    <w:basedOn w:val="a0"/>
    <w:link w:val="a5"/>
    <w:uiPriority w:val="99"/>
    <w:locked/>
    <w:rsid w:val="00A55F1C"/>
  </w:style>
  <w:style w:type="paragraph" w:styleId="a7">
    <w:name w:val="footer"/>
    <w:basedOn w:val="a"/>
    <w:link w:val="1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8">
    <w:name w:val="頁尾 字元"/>
    <w:basedOn w:val="a0"/>
    <w:link w:val="12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1">
    <w:name w:val="頁尾 字元1"/>
    <w:basedOn w:val="a0"/>
    <w:link w:val="a7"/>
    <w:uiPriority w:val="99"/>
    <w:locked/>
    <w:rsid w:val="00A55F1C"/>
  </w:style>
  <w:style w:type="paragraph" w:styleId="a9">
    <w:name w:val="List Paragraph"/>
    <w:basedOn w:val="a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0">
    <w:name w:val="頁首1"/>
    <w:basedOn w:val="a"/>
    <w:link w:val="a6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2">
    <w:name w:val="頁尾1"/>
    <w:basedOn w:val="a"/>
    <w:link w:val="a8"/>
    <w:rsid w:val="00A55F1C"/>
    <w:pPr>
      <w:widowControl/>
      <w:spacing w:after="160" w:line="252" w:lineRule="auto"/>
    </w:pPr>
    <w:rPr>
      <w:sz w:val="20"/>
      <w:szCs w:val="20"/>
    </w:rPr>
  </w:style>
  <w:style w:type="table" w:styleId="aa">
    <w:name w:val="Table Grid"/>
    <w:basedOn w:val="a1"/>
    <w:uiPriority w:val="39"/>
    <w:rsid w:val="00A55F1C"/>
    <w:pPr>
      <w:spacing w:after="0" w:line="240" w:lineRule="auto"/>
    </w:pPr>
    <w:rPr>
      <w:rFonts w:eastAsia="新細明體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rsid w:val="00A55F1C"/>
    <w:pPr>
      <w:spacing w:after="0" w:line="240" w:lineRule="auto"/>
    </w:pPr>
    <w:rPr>
      <w:rFonts w:ascii="Calibri" w:eastAsia="新細明體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9755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Jang-Zern Tsai</cp:lastModifiedBy>
  <cp:revision>3</cp:revision>
  <dcterms:created xsi:type="dcterms:W3CDTF">2022-06-12T09:09:00Z</dcterms:created>
  <dcterms:modified xsi:type="dcterms:W3CDTF">2022-06-12T09:10:00Z</dcterms:modified>
</cp:coreProperties>
</file>